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90BDE" w14:textId="40CCAA6F" w:rsidR="00A55C8C" w:rsidRPr="000B13FA" w:rsidRDefault="00A55C8C">
      <w:pPr>
        <w:rPr>
          <w:b/>
          <w:bCs/>
          <w:sz w:val="32"/>
          <w:szCs w:val="32"/>
          <w:u w:val="single"/>
        </w:rPr>
      </w:pPr>
      <w:r w:rsidRPr="000B13FA">
        <w:rPr>
          <w:b/>
          <w:bCs/>
          <w:sz w:val="32"/>
          <w:szCs w:val="32"/>
          <w:u w:val="single"/>
        </w:rPr>
        <w:t>COVID-19 Proposed Shooting Procedures 2020</w:t>
      </w:r>
      <w:r w:rsidR="000B13FA" w:rsidRPr="000B13FA">
        <w:rPr>
          <w:b/>
          <w:bCs/>
          <w:sz w:val="32"/>
          <w:szCs w:val="32"/>
          <w:u w:val="single"/>
        </w:rPr>
        <w:t xml:space="preserve"> – Wallaroo Rifle Club</w:t>
      </w:r>
    </w:p>
    <w:p w14:paraId="77760381" w14:textId="307CB316" w:rsidR="00A55C8C" w:rsidRDefault="00A55C8C"/>
    <w:p w14:paraId="047DDA38" w14:textId="77777777" w:rsidR="002A0A12" w:rsidRPr="002A0A12" w:rsidRDefault="002A0A12" w:rsidP="002A0A12">
      <w:pPr>
        <w:rPr>
          <w:b/>
          <w:bCs/>
          <w:u w:val="single"/>
        </w:rPr>
      </w:pPr>
      <w:r w:rsidRPr="002A0A12">
        <w:rPr>
          <w:b/>
          <w:bCs/>
          <w:u w:val="single"/>
        </w:rPr>
        <w:t>Range and clubrooms:</w:t>
      </w:r>
    </w:p>
    <w:p w14:paraId="51E8840F" w14:textId="2E164588" w:rsidR="00A55C8C" w:rsidRDefault="00A55C8C" w:rsidP="002A0A12">
      <w:pPr>
        <w:pStyle w:val="ListParagraph"/>
        <w:numPr>
          <w:ilvl w:val="0"/>
          <w:numId w:val="1"/>
        </w:numPr>
      </w:pPr>
      <w:r>
        <w:t>For the time being, we will only allow current members to shoot</w:t>
      </w:r>
    </w:p>
    <w:p w14:paraId="4E34C0E4" w14:textId="5FA52F80" w:rsidR="00D50C3E" w:rsidRDefault="00D50C3E" w:rsidP="00D50C3E">
      <w:pPr>
        <w:pStyle w:val="ListParagraph"/>
        <w:numPr>
          <w:ilvl w:val="0"/>
          <w:numId w:val="1"/>
        </w:numPr>
      </w:pPr>
      <w:r>
        <w:t xml:space="preserve">All members intending to shoot must indicate to the </w:t>
      </w:r>
      <w:r w:rsidRPr="00D50C3E">
        <w:t>captain</w:t>
      </w:r>
      <w:r w:rsidR="009C22C2">
        <w:t xml:space="preserve"> (or a delegate nominated by the captain)</w:t>
      </w:r>
      <w:r>
        <w:rPr>
          <w:i/>
          <w:iCs/>
        </w:rPr>
        <w:t xml:space="preserve"> </w:t>
      </w:r>
      <w:r>
        <w:t xml:space="preserve">their intention to attend no later than 10 a.m. on the morning of the shoot so </w:t>
      </w:r>
      <w:r w:rsidR="009C22C2">
        <w:t xml:space="preserve">as to </w:t>
      </w:r>
      <w:r>
        <w:t xml:space="preserve">ensure no more than 10 </w:t>
      </w:r>
      <w:r w:rsidR="006344C9">
        <w:t>members</w:t>
      </w:r>
      <w:r>
        <w:t xml:space="preserve"> will be in attendance</w:t>
      </w:r>
      <w:r w:rsidR="00F4138C">
        <w:t xml:space="preserve"> at any given time</w:t>
      </w:r>
    </w:p>
    <w:p w14:paraId="7BB31CCB" w14:textId="3A8CD8C8" w:rsidR="000360FE" w:rsidRDefault="000360FE" w:rsidP="002A0A12">
      <w:pPr>
        <w:pStyle w:val="ListParagraph"/>
        <w:numPr>
          <w:ilvl w:val="0"/>
          <w:numId w:val="1"/>
        </w:numPr>
      </w:pPr>
      <w:r>
        <w:t>Attendance will be staggered if more than 10 members wish to shoot so that no more than 10 are present at any given time</w:t>
      </w:r>
      <w:r w:rsidR="000B61EF">
        <w:t xml:space="preserve"> – this will be strictly monitored by the </w:t>
      </w:r>
      <w:r w:rsidR="000B61EF" w:rsidRPr="00E46376">
        <w:t>captain</w:t>
      </w:r>
      <w:r w:rsidR="00967082">
        <w:t xml:space="preserve"> (or a delegate nominated by the captain)</w:t>
      </w:r>
    </w:p>
    <w:p w14:paraId="4667AFE8" w14:textId="44A5CFFC" w:rsidR="00A55C8C" w:rsidRDefault="00A55C8C" w:rsidP="002A0A12">
      <w:pPr>
        <w:pStyle w:val="ListParagraph"/>
        <w:numPr>
          <w:ilvl w:val="0"/>
          <w:numId w:val="1"/>
        </w:numPr>
      </w:pPr>
      <w:r>
        <w:t xml:space="preserve">All members are required to sign a </w:t>
      </w:r>
      <w:r w:rsidR="002A0A12">
        <w:t xml:space="preserve">bound, dated </w:t>
      </w:r>
      <w:r>
        <w:t>attendance register as part of the usual regulations</w:t>
      </w:r>
      <w:r w:rsidR="002A0A12">
        <w:t xml:space="preserve"> (pens &amp; hand sanitiser will be provided by the club</w:t>
      </w:r>
      <w:r w:rsidR="006D36D2">
        <w:t xml:space="preserve">) </w:t>
      </w:r>
      <w:r w:rsidR="002A0A12">
        <w:t xml:space="preserve">– this will be strictly monitored by the </w:t>
      </w:r>
      <w:r w:rsidR="002A0A12" w:rsidRPr="00E46376">
        <w:t>captain</w:t>
      </w:r>
      <w:r w:rsidR="00967082">
        <w:t xml:space="preserve"> (or a delegate nominated by the captain)</w:t>
      </w:r>
    </w:p>
    <w:p w14:paraId="48DD7BD7" w14:textId="613228F7" w:rsidR="00A55C8C" w:rsidRDefault="00A55C8C" w:rsidP="002A0A12">
      <w:pPr>
        <w:pStyle w:val="ListParagraph"/>
        <w:numPr>
          <w:ilvl w:val="0"/>
          <w:numId w:val="1"/>
        </w:numPr>
        <w:rPr>
          <w:i/>
          <w:iCs/>
        </w:rPr>
      </w:pPr>
      <w:r>
        <w:t>Current contact details are held by the captain and secretary for all members who will be in attendance – we will emphasise that any change in contact details must be advised to the executive committee immediately.</w:t>
      </w:r>
    </w:p>
    <w:p w14:paraId="377C8889" w14:textId="77777777" w:rsidR="00596304" w:rsidRPr="00F529F2" w:rsidRDefault="00596304" w:rsidP="00596304">
      <w:pPr>
        <w:pStyle w:val="ListParagraph"/>
        <w:numPr>
          <w:ilvl w:val="0"/>
          <w:numId w:val="1"/>
        </w:numPr>
      </w:pPr>
      <w:r>
        <w:t>Any frequently touched surfaces e.g. door knobs, gate locks, etc. will be sanitised as required</w:t>
      </w:r>
    </w:p>
    <w:p w14:paraId="2F33E341" w14:textId="4BCF13F7" w:rsidR="00596304" w:rsidRDefault="00F529F2" w:rsidP="002A0A12">
      <w:pPr>
        <w:pStyle w:val="ListParagraph"/>
        <w:numPr>
          <w:ilvl w:val="0"/>
          <w:numId w:val="1"/>
        </w:numPr>
      </w:pPr>
      <w:r w:rsidRPr="00F529F2">
        <w:t>Club</w:t>
      </w:r>
      <w:r>
        <w:t xml:space="preserve"> room is only to be used for purchasing of beverage</w:t>
      </w:r>
      <w:r w:rsidR="0000348C">
        <w:t>s</w:t>
      </w:r>
      <w:r w:rsidR="006344C9">
        <w:t>,</w:t>
      </w:r>
      <w:r>
        <w:t xml:space="preserve"> collection of range fees</w:t>
      </w:r>
      <w:r w:rsidR="006344C9">
        <w:t>, etc.</w:t>
      </w:r>
      <w:r>
        <w:t xml:space="preserve"> as required – no more than </w:t>
      </w:r>
      <w:r w:rsidR="00624CFC">
        <w:t>3</w:t>
      </w:r>
      <w:r>
        <w:t xml:space="preserve"> people will be permitted within the club rooms at any time and social distancing of 1.5m must be observed</w:t>
      </w:r>
      <w:r w:rsidR="007713A7">
        <w:t xml:space="preserve"> at all times </w:t>
      </w:r>
    </w:p>
    <w:p w14:paraId="1C9E4C37" w14:textId="26196C18" w:rsidR="00B71675" w:rsidRDefault="00B71675" w:rsidP="002A0A12">
      <w:pPr>
        <w:pStyle w:val="ListParagraph"/>
        <w:numPr>
          <w:ilvl w:val="0"/>
          <w:numId w:val="1"/>
        </w:numPr>
        <w:rPr>
          <w:i/>
          <w:iCs/>
        </w:rPr>
      </w:pPr>
      <w:r>
        <w:t xml:space="preserve">Collection of weekly range fees will be monitored by the </w:t>
      </w:r>
      <w:r w:rsidR="000360FE">
        <w:t>t</w:t>
      </w:r>
      <w:r w:rsidRPr="000360FE">
        <w:t>reasurer</w:t>
      </w:r>
      <w:r w:rsidR="00E03B85">
        <w:t xml:space="preserve"> (or a delegate nominated by the treasurer)</w:t>
      </w:r>
      <w:r w:rsidR="000360FE">
        <w:t xml:space="preserve"> and due care will be taken in the handling of cash</w:t>
      </w:r>
    </w:p>
    <w:p w14:paraId="1D1D077F" w14:textId="77777777" w:rsidR="00B71675" w:rsidRDefault="00B71675" w:rsidP="00B71675">
      <w:pPr>
        <w:pStyle w:val="ListParagraph"/>
        <w:rPr>
          <w:i/>
          <w:iCs/>
        </w:rPr>
      </w:pPr>
    </w:p>
    <w:p w14:paraId="1BE25CCD" w14:textId="7A0BD72A" w:rsidR="00A55C8C" w:rsidRPr="006D7039" w:rsidRDefault="006D7039">
      <w:pPr>
        <w:rPr>
          <w:b/>
          <w:bCs/>
          <w:u w:val="single"/>
        </w:rPr>
      </w:pPr>
      <w:r w:rsidRPr="006D7039">
        <w:rPr>
          <w:b/>
          <w:bCs/>
          <w:u w:val="single"/>
        </w:rPr>
        <w:t>Range set up</w:t>
      </w:r>
      <w:r w:rsidR="001968B9">
        <w:rPr>
          <w:b/>
          <w:bCs/>
          <w:u w:val="single"/>
        </w:rPr>
        <w:t xml:space="preserve"> &amp; Firing line procedure</w:t>
      </w:r>
      <w:r w:rsidRPr="006D7039">
        <w:rPr>
          <w:b/>
          <w:bCs/>
          <w:u w:val="single"/>
        </w:rPr>
        <w:t>:</w:t>
      </w:r>
    </w:p>
    <w:p w14:paraId="3B89283D" w14:textId="50C71C0B" w:rsidR="006D7039" w:rsidRDefault="006D7039" w:rsidP="006D7039">
      <w:pPr>
        <w:pStyle w:val="ListParagraph"/>
        <w:numPr>
          <w:ilvl w:val="0"/>
          <w:numId w:val="1"/>
        </w:numPr>
      </w:pPr>
      <w:r>
        <w:t>Social distancing of 1.5m must be observed between all members during range set up of flags, etc.</w:t>
      </w:r>
    </w:p>
    <w:p w14:paraId="018BAB64" w14:textId="5CBDC584" w:rsidR="000B61EF" w:rsidRDefault="000B61EF" w:rsidP="006D7039">
      <w:pPr>
        <w:pStyle w:val="ListParagraph"/>
        <w:numPr>
          <w:ilvl w:val="0"/>
          <w:numId w:val="1"/>
        </w:numPr>
      </w:pPr>
      <w:r>
        <w:t>One person (Andrew, or a delegate nominated by him) will be responsible for set up/pack down of electronic target</w:t>
      </w:r>
    </w:p>
    <w:p w14:paraId="774F3869" w14:textId="2D31BB5B" w:rsidR="008B19F7" w:rsidRDefault="008B19F7" w:rsidP="006D7039">
      <w:pPr>
        <w:pStyle w:val="ListParagraph"/>
        <w:numPr>
          <w:ilvl w:val="0"/>
          <w:numId w:val="1"/>
        </w:numPr>
      </w:pPr>
      <w:r>
        <w:t>One person will be responsible for setting up the tablets for shooters to view their shoot (alternatively, tablets will be sanitised between shooters)</w:t>
      </w:r>
    </w:p>
    <w:p w14:paraId="1347B691" w14:textId="7BA6B196" w:rsidR="00EB3F1F" w:rsidRDefault="00EB3F1F" w:rsidP="006D7039">
      <w:pPr>
        <w:pStyle w:val="ListParagraph"/>
        <w:numPr>
          <w:ilvl w:val="0"/>
          <w:numId w:val="1"/>
        </w:numPr>
      </w:pPr>
      <w:r>
        <w:t>All members are to use their own mobiles/devices for viewing/entering scores, etc.</w:t>
      </w:r>
    </w:p>
    <w:p w14:paraId="2467DA74" w14:textId="6283BB81" w:rsidR="001968B9" w:rsidRDefault="001968B9" w:rsidP="00F94A9A">
      <w:pPr>
        <w:pStyle w:val="ListParagraph"/>
        <w:numPr>
          <w:ilvl w:val="0"/>
          <w:numId w:val="1"/>
        </w:numPr>
      </w:pPr>
      <w:r>
        <w:t>All SSRs apply except where contradicted by the rules below, in which case the below rules will apply</w:t>
      </w:r>
    </w:p>
    <w:p w14:paraId="26E66D7C" w14:textId="534104C1" w:rsidR="001968B9" w:rsidRDefault="005B4762" w:rsidP="006D7039">
      <w:pPr>
        <w:pStyle w:val="ListParagraph"/>
        <w:numPr>
          <w:ilvl w:val="0"/>
          <w:numId w:val="1"/>
        </w:numPr>
      </w:pPr>
      <w:r>
        <w:t xml:space="preserve">A maximum of 3 </w:t>
      </w:r>
      <w:r w:rsidR="001968B9">
        <w:t>shooter</w:t>
      </w:r>
      <w:r>
        <w:t>s</w:t>
      </w:r>
      <w:r w:rsidR="001968B9">
        <w:t xml:space="preserve"> &amp; one scorer will be permitted on the mound at a time</w:t>
      </w:r>
      <w:r>
        <w:t xml:space="preserve"> (allowing for set-up/pack down) provided safe distances can </w:t>
      </w:r>
      <w:r w:rsidR="00A5074C">
        <w:t xml:space="preserve">be </w:t>
      </w:r>
      <w:bookmarkStart w:id="0" w:name="_GoBack"/>
      <w:bookmarkEnd w:id="0"/>
      <w:r>
        <w:t>met</w:t>
      </w:r>
      <w:r w:rsidR="001968B9">
        <w:t xml:space="preserve">. </w:t>
      </w:r>
    </w:p>
    <w:p w14:paraId="619F664D" w14:textId="500F0760" w:rsidR="001968B9" w:rsidRDefault="001968B9" w:rsidP="006D7039">
      <w:pPr>
        <w:pStyle w:val="ListParagraph"/>
        <w:numPr>
          <w:ilvl w:val="0"/>
          <w:numId w:val="1"/>
        </w:numPr>
      </w:pPr>
      <w:r>
        <w:t>The sharing of equipment between members will not be permitted unless the item has been thoroughly sanitised (unless the members are both from the same household)</w:t>
      </w:r>
    </w:p>
    <w:p w14:paraId="6B9AC8E9" w14:textId="03EF0616" w:rsidR="001968B9" w:rsidRDefault="001968B9" w:rsidP="006D7039">
      <w:pPr>
        <w:pStyle w:val="ListParagraph"/>
        <w:numPr>
          <w:ilvl w:val="0"/>
          <w:numId w:val="1"/>
        </w:numPr>
      </w:pPr>
      <w:r>
        <w:t>All other members will ensure they are away from the firing line and adhere to the social distancing guidelines as necessary. Where practical, members will be encouraged to remain within their vehicles between shoots</w:t>
      </w:r>
      <w:r w:rsidR="0010794C">
        <w:t xml:space="preserve"> and minimise unnecessary contact</w:t>
      </w:r>
      <w:r>
        <w:t>.</w:t>
      </w:r>
    </w:p>
    <w:sectPr w:rsidR="001968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A358B2"/>
    <w:multiLevelType w:val="hybridMultilevel"/>
    <w:tmpl w:val="651A21E4"/>
    <w:lvl w:ilvl="0" w:tplc="C5E20E2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C8C"/>
    <w:rsid w:val="0000348C"/>
    <w:rsid w:val="000360FE"/>
    <w:rsid w:val="00077D1B"/>
    <w:rsid w:val="000B13FA"/>
    <w:rsid w:val="000B61EF"/>
    <w:rsid w:val="0010794C"/>
    <w:rsid w:val="001968B9"/>
    <w:rsid w:val="002A0A12"/>
    <w:rsid w:val="005740F5"/>
    <w:rsid w:val="00596304"/>
    <w:rsid w:val="005B4762"/>
    <w:rsid w:val="005E2601"/>
    <w:rsid w:val="00624CFC"/>
    <w:rsid w:val="006344C9"/>
    <w:rsid w:val="00664B91"/>
    <w:rsid w:val="006D36D2"/>
    <w:rsid w:val="006D7039"/>
    <w:rsid w:val="006E26B2"/>
    <w:rsid w:val="007713A7"/>
    <w:rsid w:val="007A2887"/>
    <w:rsid w:val="00832330"/>
    <w:rsid w:val="008B19F7"/>
    <w:rsid w:val="00967082"/>
    <w:rsid w:val="009C22C2"/>
    <w:rsid w:val="00A5074C"/>
    <w:rsid w:val="00A55C8C"/>
    <w:rsid w:val="00A67E46"/>
    <w:rsid w:val="00B15C5C"/>
    <w:rsid w:val="00B71675"/>
    <w:rsid w:val="00D50C3E"/>
    <w:rsid w:val="00D7456B"/>
    <w:rsid w:val="00E03B85"/>
    <w:rsid w:val="00E46376"/>
    <w:rsid w:val="00EB3F1F"/>
    <w:rsid w:val="00F4138C"/>
    <w:rsid w:val="00F529F2"/>
    <w:rsid w:val="00F94A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E939"/>
  <w15:chartTrackingRefBased/>
  <w15:docId w15:val="{2C753D06-F1CE-4DFC-AB75-C1B56846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A12"/>
    <w:pPr>
      <w:ind w:left="720"/>
      <w:contextualSpacing/>
    </w:pPr>
  </w:style>
  <w:style w:type="paragraph" w:styleId="BalloonText">
    <w:name w:val="Balloon Text"/>
    <w:basedOn w:val="Normal"/>
    <w:link w:val="BalloonTextChar"/>
    <w:uiPriority w:val="99"/>
    <w:semiHidden/>
    <w:unhideWhenUsed/>
    <w:rsid w:val="00EB3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F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A1769544</Template>
  <TotalTime>122</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sunshine87</dc:creator>
  <cp:keywords/>
  <dc:description/>
  <cp:lastModifiedBy>MCLEAN, Tarryn</cp:lastModifiedBy>
  <cp:revision>35</cp:revision>
  <dcterms:created xsi:type="dcterms:W3CDTF">2020-05-11T12:37:00Z</dcterms:created>
  <dcterms:modified xsi:type="dcterms:W3CDTF">2020-05-12T11:57:00Z</dcterms:modified>
</cp:coreProperties>
</file>